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587AA7">
        <w:rPr>
          <w:rFonts w:ascii="Arial" w:hAnsi="Arial" w:cs="Arial"/>
          <w:sz w:val="24"/>
          <w:szCs w:val="24"/>
        </w:rPr>
        <w:t>1</w:t>
      </w:r>
      <w:r w:rsidR="006D5651">
        <w:rPr>
          <w:rFonts w:ascii="Arial" w:hAnsi="Arial" w:cs="Arial"/>
          <w:sz w:val="24"/>
          <w:szCs w:val="24"/>
        </w:rPr>
        <w:t>7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446CA8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446CA8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F82135" w:rsidRDefault="00587AA7" w:rsidP="00F82135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SCOALA GIMNAZIALA</w:t>
      </w:r>
      <w:r w:rsidR="006D5651">
        <w:rPr>
          <w:rFonts w:ascii="Arial" w:hAnsi="Arial" w:cs="Arial"/>
          <w:sz w:val="24"/>
          <w:szCs w:val="24"/>
        </w:rPr>
        <w:t xml:space="preserve">  NR. 2 </w:t>
      </w:r>
      <w:r>
        <w:rPr>
          <w:rFonts w:ascii="Arial" w:hAnsi="Arial" w:cs="Arial"/>
          <w:sz w:val="24"/>
          <w:szCs w:val="24"/>
        </w:rPr>
        <w:t xml:space="preserve"> „</w:t>
      </w:r>
      <w:r w:rsidR="006D5651">
        <w:rPr>
          <w:rFonts w:ascii="Arial" w:hAnsi="Arial" w:cs="Arial"/>
          <w:sz w:val="24"/>
          <w:szCs w:val="24"/>
        </w:rPr>
        <w:t>NICOLAE  TITULESCU</w:t>
      </w:r>
      <w:r>
        <w:rPr>
          <w:rFonts w:ascii="Arial" w:hAnsi="Arial" w:cs="Arial"/>
          <w:sz w:val="24"/>
          <w:szCs w:val="24"/>
        </w:rPr>
        <w:t>”</w:t>
      </w:r>
    </w:p>
    <w:p w:rsidR="008C436A" w:rsidRPr="00F82135" w:rsidRDefault="008C436A" w:rsidP="00F82135">
      <w:pPr>
        <w:pStyle w:val="ListParagraph"/>
        <w:ind w:left="417"/>
        <w:jc w:val="center"/>
        <w:rPr>
          <w:rFonts w:ascii="Arial" w:hAnsi="Arial" w:cs="Arial"/>
          <w:sz w:val="24"/>
          <w:szCs w:val="24"/>
        </w:rPr>
      </w:pPr>
      <w:r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-mii lei-</w:t>
      </w:r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418"/>
        <w:gridCol w:w="2835"/>
      </w:tblGrid>
      <w:tr w:rsidR="008C436A" w:rsidRPr="003E4B4A" w:rsidTr="00156B8E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4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835" w:type="dxa"/>
          </w:tcPr>
          <w:p w:rsidR="008C436A" w:rsidRPr="003E4B4A" w:rsidRDefault="008C436A" w:rsidP="00BA30F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personal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835" w:type="dxa"/>
          </w:tcPr>
          <w:p w:rsidR="008C436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1.382,47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-bunuri si servicii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835" w:type="dxa"/>
          </w:tcPr>
          <w:p w:rsidR="008C436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330,00</w:t>
            </w:r>
          </w:p>
        </w:tc>
      </w:tr>
      <w:tr w:rsidR="00267FAA" w:rsidRPr="00587AA7" w:rsidTr="00156B8E">
        <w:tc>
          <w:tcPr>
            <w:tcW w:w="842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-ajutor social</w:t>
            </w:r>
          </w:p>
        </w:tc>
        <w:tc>
          <w:tcPr>
            <w:tcW w:w="1418" w:type="dxa"/>
          </w:tcPr>
          <w:p w:rsidR="00267FAA" w:rsidRPr="00587AA7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835" w:type="dxa"/>
          </w:tcPr>
          <w:p w:rsidR="00267FA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34,38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-alte cheltuieli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835" w:type="dxa"/>
          </w:tcPr>
          <w:p w:rsidR="008C436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80,00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-cheltuieli de capital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835" w:type="dxa"/>
          </w:tcPr>
          <w:p w:rsidR="008C436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D170B4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-restituiri din anii precedenti</w:t>
            </w:r>
          </w:p>
        </w:tc>
        <w:tc>
          <w:tcPr>
            <w:tcW w:w="1418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587A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835" w:type="dxa"/>
          </w:tcPr>
          <w:p w:rsidR="008C436A" w:rsidRPr="00587AA7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-2.95</w:t>
            </w:r>
          </w:p>
        </w:tc>
      </w:tr>
      <w:tr w:rsidR="008C436A" w:rsidRPr="00587AA7" w:rsidTr="00156B8E">
        <w:tc>
          <w:tcPr>
            <w:tcW w:w="842" w:type="dxa"/>
          </w:tcPr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BA30F8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  <w:tc>
          <w:tcPr>
            <w:tcW w:w="1418" w:type="dxa"/>
          </w:tcPr>
          <w:p w:rsidR="00044136" w:rsidRPr="00587AA7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835" w:type="dxa"/>
          </w:tcPr>
          <w:p w:rsidR="006D5651" w:rsidRDefault="006D5651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587AA7" w:rsidRDefault="006D5651" w:rsidP="006D6BF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6D6BF8">
              <w:rPr>
                <w:rFonts w:ascii="Arial" w:hAnsi="Arial" w:cs="Arial"/>
                <w:sz w:val="24"/>
                <w:szCs w:val="24"/>
              </w:rPr>
              <w:t>823</w:t>
            </w:r>
            <w:r>
              <w:rPr>
                <w:rFonts w:ascii="Arial" w:hAnsi="Arial" w:cs="Arial"/>
                <w:sz w:val="24"/>
                <w:szCs w:val="24"/>
              </w:rPr>
              <w:t>,90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447987" w:rsidRDefault="00447987" w:rsidP="00156B8E">
      <w:pPr>
        <w:ind w:left="57"/>
        <w:rPr>
          <w:rFonts w:ascii="Arial" w:hAnsi="Arial" w:cs="Arial"/>
          <w:sz w:val="24"/>
          <w:szCs w:val="24"/>
        </w:rPr>
      </w:pPr>
    </w:p>
    <w:p w:rsidR="00447987" w:rsidRDefault="00447987" w:rsidP="004662F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</w:t>
      </w:r>
    </w:p>
    <w:p w:rsidR="004662FB" w:rsidRDefault="004662FB" w:rsidP="004662F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662FB" w:rsidRDefault="004662FB" w:rsidP="004662FB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4662FB" w:rsidRDefault="004662FB" w:rsidP="004662FB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447987" w:rsidRPr="00587AA7" w:rsidRDefault="00447987" w:rsidP="00156B8E">
      <w:pPr>
        <w:ind w:left="57"/>
        <w:rPr>
          <w:rFonts w:ascii="Arial" w:hAnsi="Arial" w:cs="Arial"/>
          <w:sz w:val="24"/>
          <w:szCs w:val="24"/>
        </w:rPr>
      </w:pPr>
    </w:p>
    <w:sectPr w:rsidR="00447987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267FAA"/>
    <w:rsid w:val="003466EF"/>
    <w:rsid w:val="003E4B4A"/>
    <w:rsid w:val="00446CA8"/>
    <w:rsid w:val="00447987"/>
    <w:rsid w:val="004662FB"/>
    <w:rsid w:val="00587AA7"/>
    <w:rsid w:val="005968D6"/>
    <w:rsid w:val="006D5651"/>
    <w:rsid w:val="006D6BF8"/>
    <w:rsid w:val="008B21EC"/>
    <w:rsid w:val="008C436A"/>
    <w:rsid w:val="00A279BD"/>
    <w:rsid w:val="00BA30F8"/>
    <w:rsid w:val="00BC3375"/>
    <w:rsid w:val="00D170B4"/>
    <w:rsid w:val="00D71081"/>
    <w:rsid w:val="00D875B3"/>
    <w:rsid w:val="00D91190"/>
    <w:rsid w:val="00F575C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9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22</cp:revision>
  <cp:lastPrinted>2018-01-18T11:14:00Z</cp:lastPrinted>
  <dcterms:created xsi:type="dcterms:W3CDTF">2018-01-10T17:50:00Z</dcterms:created>
  <dcterms:modified xsi:type="dcterms:W3CDTF">2018-01-18T12:41:00Z</dcterms:modified>
</cp:coreProperties>
</file>